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72BB" w14:textId="1CC896C3" w:rsidR="00392186" w:rsidRPr="00392186" w:rsidRDefault="00392186" w:rsidP="00392186">
      <w:pPr>
        <w:jc w:val="center"/>
        <w:rPr>
          <w:b/>
          <w:bCs/>
          <w:color w:val="77206D" w:themeColor="accent5" w:themeShade="BF"/>
          <w:sz w:val="40"/>
          <w:szCs w:val="40"/>
        </w:rPr>
      </w:pPr>
      <w:proofErr w:type="spellStart"/>
      <w:r w:rsidRPr="00392186">
        <w:rPr>
          <w:b/>
          <w:bCs/>
          <w:color w:val="77206D" w:themeColor="accent5" w:themeShade="BF"/>
          <w:sz w:val="40"/>
          <w:szCs w:val="40"/>
        </w:rPr>
        <w:t>Adnoddau</w:t>
      </w:r>
      <w:proofErr w:type="spellEnd"/>
      <w:r w:rsidRPr="00392186">
        <w:rPr>
          <w:b/>
          <w:bCs/>
          <w:color w:val="77206D" w:themeColor="accent5" w:themeShade="BF"/>
          <w:sz w:val="40"/>
          <w:szCs w:val="40"/>
        </w:rPr>
        <w:t xml:space="preserve"> a </w:t>
      </w:r>
      <w:proofErr w:type="spellStart"/>
      <w:r w:rsidR="00186917">
        <w:rPr>
          <w:b/>
          <w:bCs/>
          <w:color w:val="77206D" w:themeColor="accent5" w:themeShade="BF"/>
          <w:sz w:val="40"/>
          <w:szCs w:val="40"/>
        </w:rPr>
        <w:t>C</w:t>
      </w:r>
      <w:r w:rsidRPr="00392186">
        <w:rPr>
          <w:b/>
          <w:bCs/>
          <w:color w:val="77206D" w:themeColor="accent5" w:themeShade="BF"/>
          <w:sz w:val="40"/>
          <w:szCs w:val="40"/>
        </w:rPr>
        <w:t>hymorth</w:t>
      </w:r>
      <w:proofErr w:type="spellEnd"/>
      <w:r w:rsidRPr="00392186">
        <w:rPr>
          <w:b/>
          <w:bCs/>
          <w:color w:val="77206D" w:themeColor="accent5" w:themeShade="BF"/>
          <w:sz w:val="40"/>
          <w:szCs w:val="40"/>
        </w:rPr>
        <w:t xml:space="preserve"> </w:t>
      </w:r>
      <w:proofErr w:type="spellStart"/>
      <w:r w:rsidR="00186917">
        <w:rPr>
          <w:b/>
          <w:bCs/>
          <w:color w:val="77206D" w:themeColor="accent5" w:themeShade="BF"/>
          <w:sz w:val="40"/>
          <w:szCs w:val="40"/>
        </w:rPr>
        <w:t>A</w:t>
      </w:r>
      <w:r w:rsidRPr="00392186">
        <w:rPr>
          <w:b/>
          <w:bCs/>
          <w:color w:val="77206D" w:themeColor="accent5" w:themeShade="BF"/>
          <w:sz w:val="40"/>
          <w:szCs w:val="40"/>
        </w:rPr>
        <w:t>llanol</w:t>
      </w:r>
      <w:proofErr w:type="spellEnd"/>
    </w:p>
    <w:p w14:paraId="53155649" w14:textId="77777777" w:rsidR="00392186" w:rsidRPr="00392186" w:rsidRDefault="00392186" w:rsidP="00392186">
      <w:proofErr w:type="spellStart"/>
      <w:r w:rsidRPr="00392186">
        <w:t>Sylwer</w:t>
      </w:r>
      <w:proofErr w:type="spellEnd"/>
      <w:r w:rsidRPr="00392186">
        <w:t xml:space="preserve"> y </w:t>
      </w:r>
      <w:proofErr w:type="spellStart"/>
      <w:r w:rsidRPr="00392186">
        <w:t>caiff</w:t>
      </w:r>
      <w:proofErr w:type="spellEnd"/>
      <w:r w:rsidRPr="00392186">
        <w:t xml:space="preserve"> yr </w:t>
      </w:r>
      <w:proofErr w:type="spellStart"/>
      <w:r w:rsidRPr="00392186">
        <w:t>adnoddau</w:t>
      </w:r>
      <w:proofErr w:type="spellEnd"/>
      <w:r w:rsidRPr="00392186">
        <w:t xml:space="preserve"> </w:t>
      </w:r>
      <w:proofErr w:type="spellStart"/>
      <w:r w:rsidRPr="00392186">
        <w:t>canlynol</w:t>
      </w:r>
      <w:proofErr w:type="spellEnd"/>
      <w:r w:rsidRPr="00392186">
        <w:t xml:space="preserve"> </w:t>
      </w:r>
      <w:proofErr w:type="spellStart"/>
      <w:r w:rsidRPr="00392186">
        <w:t>eu</w:t>
      </w:r>
      <w:proofErr w:type="spellEnd"/>
      <w:r w:rsidRPr="00392186">
        <w:t xml:space="preserve"> </w:t>
      </w:r>
      <w:proofErr w:type="spellStart"/>
      <w:r w:rsidRPr="00392186">
        <w:t>cyhoeddi</w:t>
      </w:r>
      <w:proofErr w:type="spellEnd"/>
      <w:r w:rsidRPr="00392186">
        <w:t xml:space="preserve"> </w:t>
      </w:r>
      <w:proofErr w:type="spellStart"/>
      <w:r w:rsidRPr="00392186">
        <w:t>gan</w:t>
      </w:r>
      <w:proofErr w:type="spellEnd"/>
      <w:r w:rsidRPr="00392186">
        <w:t xml:space="preserve"> </w:t>
      </w:r>
      <w:proofErr w:type="spellStart"/>
      <w:r w:rsidRPr="00392186">
        <w:t>gyrff</w:t>
      </w:r>
      <w:proofErr w:type="spellEnd"/>
      <w:r w:rsidRPr="00392186">
        <w:t xml:space="preserve"> </w:t>
      </w:r>
      <w:proofErr w:type="spellStart"/>
      <w:r w:rsidRPr="00392186">
        <w:t>allanol</w:t>
      </w:r>
      <w:proofErr w:type="spellEnd"/>
      <w:r w:rsidRPr="00392186">
        <w:t xml:space="preserve"> </w:t>
      </w:r>
      <w:proofErr w:type="spellStart"/>
      <w:r w:rsidRPr="00392186">
        <w:t>sydd</w:t>
      </w:r>
      <w:proofErr w:type="spellEnd"/>
      <w:r w:rsidRPr="00392186">
        <w:t xml:space="preserve"> </w:t>
      </w:r>
      <w:proofErr w:type="spellStart"/>
      <w:r w:rsidRPr="00392186">
        <w:t>wedi’u</w:t>
      </w:r>
      <w:proofErr w:type="spellEnd"/>
      <w:r w:rsidRPr="00392186">
        <w:t xml:space="preserve"> </w:t>
      </w:r>
      <w:proofErr w:type="spellStart"/>
      <w:r w:rsidRPr="00392186">
        <w:t>lleoli</w:t>
      </w:r>
      <w:proofErr w:type="spellEnd"/>
      <w:r w:rsidRPr="00392186">
        <w:t xml:space="preserve"> y </w:t>
      </w:r>
      <w:proofErr w:type="spellStart"/>
      <w:r w:rsidRPr="00392186">
        <w:t>tu</w:t>
      </w:r>
      <w:proofErr w:type="spellEnd"/>
      <w:r w:rsidRPr="00392186">
        <w:t xml:space="preserve"> </w:t>
      </w:r>
      <w:proofErr w:type="spellStart"/>
      <w:r w:rsidRPr="00392186">
        <w:t>allan</w:t>
      </w:r>
      <w:proofErr w:type="spellEnd"/>
      <w:r w:rsidRPr="00392186">
        <w:t xml:space="preserve"> </w:t>
      </w:r>
      <w:proofErr w:type="spellStart"/>
      <w:r w:rsidRPr="00392186">
        <w:t>i</w:t>
      </w:r>
      <w:proofErr w:type="spellEnd"/>
      <w:r w:rsidRPr="00392186">
        <w:t xml:space="preserve"> </w:t>
      </w:r>
      <w:proofErr w:type="spellStart"/>
      <w:r w:rsidRPr="00392186">
        <w:t>Gymru</w:t>
      </w:r>
      <w:proofErr w:type="spellEnd"/>
      <w:r w:rsidRPr="00392186">
        <w:t xml:space="preserve"> ac felly </w:t>
      </w:r>
      <w:proofErr w:type="spellStart"/>
      <w:r w:rsidRPr="00392186">
        <w:t>yn</w:t>
      </w:r>
      <w:proofErr w:type="spellEnd"/>
      <w:r w:rsidRPr="00392186">
        <w:t xml:space="preserve"> </w:t>
      </w:r>
      <w:proofErr w:type="spellStart"/>
      <w:r w:rsidRPr="00392186">
        <w:t>Saesneg</w:t>
      </w:r>
      <w:proofErr w:type="spellEnd"/>
      <w:r w:rsidRPr="00392186">
        <w:t xml:space="preserve"> </w:t>
      </w:r>
      <w:proofErr w:type="spellStart"/>
      <w:r w:rsidRPr="00392186">
        <w:t>yn</w:t>
      </w:r>
      <w:proofErr w:type="spellEnd"/>
      <w:r w:rsidRPr="00392186">
        <w:t xml:space="preserve"> </w:t>
      </w:r>
      <w:proofErr w:type="spellStart"/>
      <w:r w:rsidRPr="00392186">
        <w:t>unig</w:t>
      </w:r>
      <w:proofErr w:type="spellEnd"/>
      <w:r w:rsidRPr="00392186">
        <w:t xml:space="preserve"> y </w:t>
      </w:r>
      <w:proofErr w:type="spellStart"/>
      <w:r w:rsidRPr="00392186">
        <w:t>maent</w:t>
      </w:r>
      <w:proofErr w:type="spellEnd"/>
      <w:r w:rsidRPr="00392186">
        <w:t xml:space="preserve"> </w:t>
      </w:r>
      <w:proofErr w:type="spellStart"/>
      <w:r w:rsidRPr="00392186">
        <w:t>ar</w:t>
      </w:r>
      <w:proofErr w:type="spellEnd"/>
      <w:r w:rsidRPr="00392186">
        <w:t xml:space="preserve"> </w:t>
      </w:r>
      <w:proofErr w:type="spellStart"/>
      <w:r w:rsidRPr="00392186">
        <w:t>gael</w:t>
      </w:r>
      <w:proofErr w:type="spellEnd"/>
      <w:r w:rsidRPr="00392186">
        <w:t>.</w:t>
      </w:r>
    </w:p>
    <w:p w14:paraId="749C0D00" w14:textId="77777777" w:rsidR="00392186" w:rsidRPr="00392186" w:rsidRDefault="00392186" w:rsidP="00392186">
      <w:pPr>
        <w:numPr>
          <w:ilvl w:val="0"/>
          <w:numId w:val="1"/>
        </w:numPr>
      </w:pPr>
      <w:r w:rsidRPr="00392186">
        <w:rPr>
          <w:b/>
          <w:bCs/>
        </w:rPr>
        <w:t>Ymddiriedolaeth Ballast </w:t>
      </w:r>
      <w:r w:rsidRPr="00392186">
        <w:t>(2021) </w:t>
      </w:r>
      <w:hyperlink r:id="rId5" w:history="1">
        <w:r w:rsidRPr="00392186">
          <w:rPr>
            <w:rStyle w:val="Hyperlink"/>
          </w:rPr>
          <w:t>FIELDWORK: Mapping Scotland’s Business Archives</w:t>
        </w:r>
      </w:hyperlink>
    </w:p>
    <w:p w14:paraId="21ABBB14" w14:textId="77777777" w:rsidR="00392186" w:rsidRPr="00392186" w:rsidRDefault="00392186" w:rsidP="00392186">
      <w:pPr>
        <w:numPr>
          <w:ilvl w:val="0"/>
          <w:numId w:val="1"/>
        </w:numPr>
      </w:pPr>
      <w:r w:rsidRPr="00392186">
        <w:rPr>
          <w:b/>
          <w:bCs/>
        </w:rPr>
        <w:t xml:space="preserve">Cymdeithas </w:t>
      </w:r>
      <w:proofErr w:type="spellStart"/>
      <w:r w:rsidRPr="00392186">
        <w:rPr>
          <w:b/>
          <w:bCs/>
        </w:rPr>
        <w:t>Rheoli</w:t>
      </w:r>
      <w:proofErr w:type="spellEnd"/>
      <w:r w:rsidRPr="00392186">
        <w:rPr>
          <w:b/>
          <w:bCs/>
        </w:rPr>
        <w:t xml:space="preserve"> Cofnodion Prydain </w:t>
      </w:r>
      <w:r w:rsidRPr="00392186">
        <w:t>/ British Records Association (2012)</w:t>
      </w:r>
      <w:hyperlink r:id="rId6" w:history="1">
        <w:r w:rsidRPr="00392186">
          <w:rPr>
            <w:rStyle w:val="Hyperlink"/>
          </w:rPr>
          <w:t> A Report on the BRA Survey of Risks to Historical Records in the East of England and London Regions</w:t>
        </w:r>
      </w:hyperlink>
    </w:p>
    <w:p w14:paraId="5434AE54" w14:textId="77777777" w:rsidR="00392186" w:rsidRPr="00392186" w:rsidRDefault="00392186" w:rsidP="00392186">
      <w:pPr>
        <w:numPr>
          <w:ilvl w:val="0"/>
          <w:numId w:val="1"/>
        </w:numPr>
      </w:pPr>
      <w:proofErr w:type="spellStart"/>
      <w:r w:rsidRPr="00392186">
        <w:rPr>
          <w:b/>
          <w:bCs/>
        </w:rPr>
        <w:t>Swyddog</w:t>
      </w:r>
      <w:proofErr w:type="spellEnd"/>
      <w:r w:rsidRPr="00392186">
        <w:rPr>
          <w:b/>
          <w:bCs/>
        </w:rPr>
        <w:t xml:space="preserve"> </w:t>
      </w:r>
      <w:proofErr w:type="spellStart"/>
      <w:r w:rsidRPr="00392186">
        <w:rPr>
          <w:b/>
          <w:bCs/>
        </w:rPr>
        <w:t>Arolygon</w:t>
      </w:r>
      <w:proofErr w:type="spellEnd"/>
      <w:r w:rsidRPr="00392186">
        <w:rPr>
          <w:b/>
          <w:bCs/>
        </w:rPr>
        <w:t xml:space="preserve"> Archifau </w:t>
      </w:r>
      <w:proofErr w:type="spellStart"/>
      <w:r w:rsidRPr="00392186">
        <w:rPr>
          <w:b/>
          <w:bCs/>
        </w:rPr>
        <w:t>Busnes</w:t>
      </w:r>
      <w:proofErr w:type="spellEnd"/>
      <w:r w:rsidRPr="00392186">
        <w:t> / Business Archives Surveying Officer:</w:t>
      </w:r>
      <w:hyperlink r:id="rId7" w:history="1">
        <w:r w:rsidRPr="00392186">
          <w:rPr>
            <w:rStyle w:val="Hyperlink"/>
          </w:rPr>
          <w:t> </w:t>
        </w:r>
        <w:r w:rsidRPr="00392186">
          <w:rPr>
            <w:rStyle w:val="Hyperlink"/>
            <w:i/>
            <w:iCs/>
          </w:rPr>
          <w:t>Case Studies</w:t>
        </w:r>
      </w:hyperlink>
      <w:r w:rsidRPr="00392186">
        <w:t>.</w:t>
      </w:r>
    </w:p>
    <w:p w14:paraId="0410B1F9" w14:textId="77777777" w:rsidR="00392186" w:rsidRPr="00392186" w:rsidRDefault="00392186" w:rsidP="00392186">
      <w:pPr>
        <w:numPr>
          <w:ilvl w:val="0"/>
          <w:numId w:val="1"/>
        </w:numPr>
      </w:pPr>
      <w:r w:rsidRPr="00392186">
        <w:rPr>
          <w:b/>
          <w:bCs/>
        </w:rPr>
        <w:t>Clare Cowling </w:t>
      </w:r>
      <w:r w:rsidRPr="00392186">
        <w:t>(2019) </w:t>
      </w:r>
      <w:hyperlink r:id="rId8" w:history="1">
        <w:r w:rsidRPr="00392186">
          <w:rPr>
            <w:rStyle w:val="Hyperlink"/>
          </w:rPr>
          <w:t>Undeposited Records in Oxfordshire: a methodology for the identification and preservation of private sector records</w:t>
        </w:r>
      </w:hyperlink>
      <w:r w:rsidRPr="00392186">
        <w:t xml:space="preserve">. </w:t>
      </w:r>
      <w:proofErr w:type="spellStart"/>
      <w:r w:rsidRPr="00392186">
        <w:t>Llundain</w:t>
      </w:r>
      <w:proofErr w:type="spellEnd"/>
      <w:r w:rsidRPr="00392186">
        <w:t>: Institute of Advanced Legal Studies.</w:t>
      </w:r>
    </w:p>
    <w:p w14:paraId="0F884EB0" w14:textId="77777777" w:rsidR="00392186" w:rsidRPr="00392186" w:rsidRDefault="00392186" w:rsidP="00392186">
      <w:pPr>
        <w:numPr>
          <w:ilvl w:val="0"/>
          <w:numId w:val="1"/>
        </w:numPr>
      </w:pPr>
      <w:r w:rsidRPr="00392186">
        <w:rPr>
          <w:b/>
          <w:bCs/>
        </w:rPr>
        <w:t>Clare Cowling</w:t>
      </w:r>
      <w:hyperlink r:id="rId9" w:history="1">
        <w:r w:rsidRPr="00392186">
          <w:rPr>
            <w:rStyle w:val="Hyperlink"/>
          </w:rPr>
          <w:t> Legal Records at Risk: Questionnaire for Law Firms</w:t>
        </w:r>
      </w:hyperlink>
      <w:r w:rsidRPr="00392186">
        <w:t xml:space="preserve">. </w:t>
      </w:r>
      <w:proofErr w:type="spellStart"/>
      <w:r w:rsidRPr="00392186">
        <w:t>Llundain</w:t>
      </w:r>
      <w:proofErr w:type="spellEnd"/>
      <w:r w:rsidRPr="00392186">
        <w:t>: Institute of Advanced Legal Studies.</w:t>
      </w:r>
    </w:p>
    <w:p w14:paraId="7B3F765F" w14:textId="77777777" w:rsidR="00392186" w:rsidRPr="00392186" w:rsidRDefault="00392186" w:rsidP="00392186">
      <w:pPr>
        <w:numPr>
          <w:ilvl w:val="0"/>
          <w:numId w:val="1"/>
        </w:numPr>
      </w:pPr>
      <w:r w:rsidRPr="00392186">
        <w:rPr>
          <w:b/>
          <w:bCs/>
        </w:rPr>
        <w:t>Lesley Richmond a Bridget Stockford </w:t>
      </w:r>
      <w:r w:rsidRPr="00392186">
        <w:t>(1986) Company Archives: The Survey of the Records of 1000 of the First Registered Companies in England and Wales. Aldershot: Gower.</w:t>
      </w:r>
    </w:p>
    <w:p w14:paraId="4CAD22CE" w14:textId="77777777" w:rsidR="00392186" w:rsidRPr="00392186" w:rsidRDefault="00392186" w:rsidP="00392186">
      <w:pPr>
        <w:numPr>
          <w:ilvl w:val="0"/>
          <w:numId w:val="1"/>
        </w:numPr>
      </w:pPr>
      <w:r w:rsidRPr="00392186">
        <w:rPr>
          <w:b/>
          <w:bCs/>
        </w:rPr>
        <w:t xml:space="preserve">Yr Archifau </w:t>
      </w:r>
      <w:proofErr w:type="spellStart"/>
      <w:r w:rsidRPr="00392186">
        <w:rPr>
          <w:b/>
          <w:bCs/>
        </w:rPr>
        <w:t>Gwladol</w:t>
      </w:r>
      <w:proofErr w:type="spellEnd"/>
      <w:r w:rsidRPr="00392186">
        <w:rPr>
          <w:b/>
          <w:bCs/>
        </w:rPr>
        <w:t> </w:t>
      </w:r>
      <w:r w:rsidRPr="00392186">
        <w:t>/ The National Archives Research Guides: </w:t>
      </w:r>
      <w:hyperlink r:id="rId10" w:history="1">
        <w:r w:rsidRPr="00392186">
          <w:rPr>
            <w:rStyle w:val="Hyperlink"/>
          </w:rPr>
          <w:t>How to Look for Records of Companies and Businesses.</w:t>
        </w:r>
      </w:hyperlink>
    </w:p>
    <w:p w14:paraId="291D2243" w14:textId="77777777" w:rsidR="00392186" w:rsidRPr="00392186" w:rsidRDefault="00392186" w:rsidP="00392186">
      <w:pPr>
        <w:numPr>
          <w:ilvl w:val="0"/>
          <w:numId w:val="1"/>
        </w:numPr>
      </w:pPr>
      <w:r w:rsidRPr="00392186">
        <w:rPr>
          <w:b/>
          <w:bCs/>
        </w:rPr>
        <w:t>Richard Wiltshire </w:t>
      </w:r>
      <w:r w:rsidRPr="00392186">
        <w:t xml:space="preserve">(2017) ‘Acquisition, appraisal, arrangement and description’ </w:t>
      </w:r>
      <w:proofErr w:type="spellStart"/>
      <w:r w:rsidRPr="00392186">
        <w:t>yn</w:t>
      </w:r>
      <w:proofErr w:type="spellEnd"/>
      <w:r w:rsidRPr="00392186">
        <w:t xml:space="preserve"> A. </w:t>
      </w:r>
      <w:proofErr w:type="spellStart"/>
      <w:r w:rsidRPr="00392186">
        <w:t>Turnton</w:t>
      </w:r>
      <w:proofErr w:type="spellEnd"/>
      <w:r w:rsidRPr="00392186">
        <w:t xml:space="preserve"> (</w:t>
      </w:r>
      <w:proofErr w:type="spellStart"/>
      <w:r w:rsidRPr="00392186">
        <w:t>gol</w:t>
      </w:r>
      <w:proofErr w:type="spellEnd"/>
      <w:r w:rsidRPr="00392186">
        <w:t xml:space="preserve">.) (2017) The International Business Archives Handbook: Understanding and Managing the Historical Records of Businesses, </w:t>
      </w:r>
      <w:proofErr w:type="spellStart"/>
      <w:r w:rsidRPr="00392186">
        <w:t>tt</w:t>
      </w:r>
      <w:proofErr w:type="spellEnd"/>
      <w:r w:rsidRPr="00392186">
        <w:t>. 174-252. (</w:t>
      </w:r>
      <w:proofErr w:type="spellStart"/>
      <w:r w:rsidRPr="00392186">
        <w:t>Gweler</w:t>
      </w:r>
      <w:proofErr w:type="spellEnd"/>
      <w:r w:rsidRPr="00392186">
        <w:t xml:space="preserve"> </w:t>
      </w:r>
      <w:proofErr w:type="spellStart"/>
      <w:r w:rsidRPr="00392186">
        <w:t>yn</w:t>
      </w:r>
      <w:proofErr w:type="spellEnd"/>
      <w:r w:rsidRPr="00392186">
        <w:t xml:space="preserve"> </w:t>
      </w:r>
      <w:proofErr w:type="spellStart"/>
      <w:r w:rsidRPr="00392186">
        <w:t>arbennig</w:t>
      </w:r>
      <w:proofErr w:type="spellEnd"/>
      <w:r w:rsidRPr="00392186">
        <w:t xml:space="preserve"> ‘Surveying business archives’ </w:t>
      </w:r>
      <w:proofErr w:type="spellStart"/>
      <w:r w:rsidRPr="00392186">
        <w:t>ar</w:t>
      </w:r>
      <w:proofErr w:type="spellEnd"/>
      <w:r w:rsidRPr="00392186">
        <w:t xml:space="preserve"> </w:t>
      </w:r>
      <w:proofErr w:type="spellStart"/>
      <w:r w:rsidRPr="00392186">
        <w:t>dudalennau</w:t>
      </w:r>
      <w:proofErr w:type="spellEnd"/>
      <w:r w:rsidRPr="00392186">
        <w:t xml:space="preserve"> 180-187).</w:t>
      </w:r>
    </w:p>
    <w:p w14:paraId="67BCF41A" w14:textId="77777777" w:rsidR="00B57811" w:rsidRDefault="00B57811"/>
    <w:sectPr w:rsidR="00B57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0FF3"/>
    <w:multiLevelType w:val="multilevel"/>
    <w:tmpl w:val="20047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21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47"/>
    <w:rsid w:val="00186917"/>
    <w:rsid w:val="00392186"/>
    <w:rsid w:val="007647F8"/>
    <w:rsid w:val="00936005"/>
    <w:rsid w:val="00B57811"/>
    <w:rsid w:val="00E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9525"/>
  <w15:chartTrackingRefBased/>
  <w15:docId w15:val="{F139C740-1928-4412-A20A-11D92774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1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ls.sas.ac.uk/sites/default/files/files/oxon%20first%20stage%20report%20final%20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veyingofficer.co.uk/case-stud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itishrecordsassociation.org.uk/wp-content/uploads/2016/08/Records-at-Risk-Report-201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llasttrust.org.uk/fieldwork/" TargetMode="External"/><Relationship Id="rId10" Type="http://schemas.openxmlformats.org/officeDocument/2006/relationships/hyperlink" Target="http://nationalarchives.gov.uk/help-with-your-research/research-guides/companies-and-busines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als.sas.ac.uk/sites/default/files/files/oxon%20first%20stage%20report%20final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1708</Characters>
  <Application>Microsoft Office Word</Application>
  <DocSecurity>0</DocSecurity>
  <Lines>61</Lines>
  <Paragraphs>22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Jones</dc:creator>
  <cp:keywords/>
  <dc:description/>
  <cp:lastModifiedBy>Vicky Jones</cp:lastModifiedBy>
  <cp:revision>4</cp:revision>
  <dcterms:created xsi:type="dcterms:W3CDTF">2026-06-03T10:12:00Z</dcterms:created>
  <dcterms:modified xsi:type="dcterms:W3CDTF">2026-06-03T10:13:00Z</dcterms:modified>
</cp:coreProperties>
</file>